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42" w:rsidRDefault="0040159D" w:rsidP="003E633E">
      <w:pPr>
        <w:ind w:firstLineChars="100" w:firstLine="285"/>
        <w:rPr>
          <w:b/>
          <w:sz w:val="28"/>
          <w:szCs w:val="28"/>
        </w:rPr>
      </w:pPr>
      <w:r w:rsidRPr="0040159D">
        <w:rPr>
          <w:rFonts w:hint="eastAsia"/>
          <w:b/>
          <w:sz w:val="28"/>
          <w:szCs w:val="28"/>
        </w:rPr>
        <w:t>平成２</w:t>
      </w:r>
      <w:r w:rsidR="00264D10">
        <w:rPr>
          <w:rFonts w:hint="eastAsia"/>
          <w:b/>
          <w:sz w:val="28"/>
          <w:szCs w:val="28"/>
        </w:rPr>
        <w:t>８</w:t>
      </w:r>
      <w:r w:rsidRPr="0040159D">
        <w:rPr>
          <w:rFonts w:hint="eastAsia"/>
          <w:b/>
          <w:sz w:val="28"/>
          <w:szCs w:val="28"/>
        </w:rPr>
        <w:t>年度（公財）佐賀県体育協会オフィシャルパートナー</w:t>
      </w:r>
      <w:r w:rsidR="003E633E">
        <w:rPr>
          <w:rFonts w:hint="eastAsia"/>
          <w:b/>
          <w:sz w:val="28"/>
          <w:szCs w:val="28"/>
        </w:rPr>
        <w:t>企業</w:t>
      </w:r>
      <w:r w:rsidRPr="0040159D">
        <w:rPr>
          <w:rFonts w:hint="eastAsia"/>
          <w:b/>
          <w:sz w:val="28"/>
          <w:szCs w:val="28"/>
        </w:rPr>
        <w:t>申込書</w:t>
      </w:r>
    </w:p>
    <w:p w:rsidR="0040159D" w:rsidRDefault="0040159D">
      <w:pPr>
        <w:rPr>
          <w:b/>
          <w:sz w:val="24"/>
          <w:szCs w:val="24"/>
        </w:rPr>
      </w:pPr>
    </w:p>
    <w:p w:rsidR="003E633E" w:rsidRPr="003E633E" w:rsidRDefault="003E633E">
      <w:pPr>
        <w:rPr>
          <w:sz w:val="24"/>
          <w:szCs w:val="24"/>
        </w:rPr>
      </w:pPr>
      <w:r w:rsidRPr="003E633E">
        <w:rPr>
          <w:rFonts w:hint="eastAsia"/>
          <w:sz w:val="24"/>
          <w:szCs w:val="24"/>
        </w:rPr>
        <w:t>公益財団法人佐賀県体育協会</w:t>
      </w:r>
    </w:p>
    <w:p w:rsidR="003E633E" w:rsidRDefault="003E633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 w:rsidRPr="003E633E">
        <w:rPr>
          <w:rFonts w:hint="eastAsia"/>
          <w:spacing w:val="119"/>
          <w:kern w:val="0"/>
          <w:sz w:val="24"/>
          <w:szCs w:val="24"/>
          <w:fitText w:val="1673" w:id="942942209"/>
        </w:rPr>
        <w:t>東島敏</w:t>
      </w:r>
      <w:r w:rsidRPr="003E633E">
        <w:rPr>
          <w:rFonts w:hint="eastAsia"/>
          <w:kern w:val="0"/>
          <w:sz w:val="24"/>
          <w:szCs w:val="24"/>
          <w:fitText w:val="1673" w:id="942942209"/>
        </w:rPr>
        <w:t>隆</w:t>
      </w:r>
      <w:r>
        <w:rPr>
          <w:rFonts w:hint="eastAsia"/>
          <w:kern w:val="0"/>
          <w:sz w:val="24"/>
          <w:szCs w:val="24"/>
        </w:rPr>
        <w:t xml:space="preserve">　　様</w:t>
      </w:r>
    </w:p>
    <w:p w:rsidR="003E633E" w:rsidRDefault="003E633E">
      <w:pPr>
        <w:rPr>
          <w:kern w:val="0"/>
          <w:sz w:val="24"/>
          <w:szCs w:val="24"/>
        </w:rPr>
      </w:pPr>
    </w:p>
    <w:p w:rsidR="003E633E" w:rsidRDefault="003E633E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5C1545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3E633E">
        <w:rPr>
          <w:rFonts w:hint="eastAsia"/>
          <w:kern w:val="0"/>
          <w:sz w:val="24"/>
          <w:szCs w:val="24"/>
          <w:u w:val="single"/>
        </w:rPr>
        <w:t>金　　　　　　　　　　　　　　　　円也</w:t>
      </w:r>
    </w:p>
    <w:p w:rsidR="003E633E" w:rsidRDefault="003E633E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5C1545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一口（５０万円）</w:t>
      </w:r>
      <w:r w:rsidRPr="003E633E">
        <w:rPr>
          <w:rFonts w:hint="eastAsia"/>
          <w:kern w:val="0"/>
          <w:sz w:val="24"/>
          <w:szCs w:val="24"/>
          <w:u w:val="single"/>
        </w:rPr>
        <w:t>×　　　　　口</w:t>
      </w:r>
    </w:p>
    <w:p w:rsidR="003E633E" w:rsidRDefault="003E633E">
      <w:pPr>
        <w:rPr>
          <w:kern w:val="0"/>
          <w:sz w:val="24"/>
          <w:szCs w:val="24"/>
          <w:u w:val="single"/>
        </w:rPr>
      </w:pPr>
    </w:p>
    <w:p w:rsidR="003E633E" w:rsidRDefault="003E633E" w:rsidP="003E633E">
      <w:pPr>
        <w:ind w:firstLineChars="100" w:firstLine="24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貴団体の事業の趣旨に賛同し、上記金額を（公財）佐賀県体育協会オフィシャルパートナー企業として拠出します。</w:t>
      </w:r>
    </w:p>
    <w:p w:rsidR="003E633E" w:rsidRDefault="003E633E">
      <w:pPr>
        <w:rPr>
          <w:sz w:val="24"/>
          <w:szCs w:val="24"/>
        </w:rPr>
      </w:pPr>
    </w:p>
    <w:p w:rsidR="003E633E" w:rsidRDefault="003E633E" w:rsidP="003E633E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E633E" w:rsidRDefault="003E633E" w:rsidP="003E633E">
      <w:pPr>
        <w:ind w:firstLineChars="100" w:firstLine="244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1686"/>
        <w:gridCol w:w="6567"/>
      </w:tblGrid>
      <w:tr w:rsidR="00787AC5" w:rsidTr="005C1545">
        <w:trPr>
          <w:trHeight w:val="718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</w:t>
            </w:r>
            <w:r w:rsidR="005C154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5C154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687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69"/>
        </w:trPr>
        <w:tc>
          <w:tcPr>
            <w:tcW w:w="1276" w:type="dxa"/>
            <w:vMerge w:val="restart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</w:p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5C154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49"/>
        </w:trPr>
        <w:tc>
          <w:tcPr>
            <w:tcW w:w="1276" w:type="dxa"/>
            <w:vMerge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57"/>
        </w:trPr>
        <w:tc>
          <w:tcPr>
            <w:tcW w:w="1276" w:type="dxa"/>
            <w:vMerge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693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署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64443F" w:rsidTr="005C1545">
        <w:trPr>
          <w:trHeight w:val="702"/>
        </w:trPr>
        <w:tc>
          <w:tcPr>
            <w:tcW w:w="2977" w:type="dxa"/>
            <w:gridSpan w:val="2"/>
            <w:vAlign w:val="center"/>
          </w:tcPr>
          <w:p w:rsidR="0064443F" w:rsidRDefault="005C1545" w:rsidP="00992626">
            <w:pPr>
              <w:ind w:firstLineChars="200" w:firstLine="4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64443F" w:rsidRDefault="0064443F" w:rsidP="003E633E">
            <w:pPr>
              <w:rPr>
                <w:sz w:val="24"/>
                <w:szCs w:val="24"/>
              </w:rPr>
            </w:pPr>
          </w:p>
        </w:tc>
      </w:tr>
      <w:tr w:rsidR="0064443F" w:rsidTr="00295403">
        <w:trPr>
          <w:trHeight w:val="5205"/>
        </w:trPr>
        <w:tc>
          <w:tcPr>
            <w:tcW w:w="9639" w:type="dxa"/>
            <w:gridSpan w:val="3"/>
          </w:tcPr>
          <w:p w:rsidR="005C1545" w:rsidRDefault="007845CA" w:rsidP="003E633E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※この用紙を下記申込先まで郵送、ＦＡＸ又はメールでご送付ください。</w:t>
            </w:r>
          </w:p>
          <w:p w:rsidR="0064443F" w:rsidRDefault="007845CA" w:rsidP="005C1545">
            <w:pPr>
              <w:ind w:firstLineChars="100" w:firstLine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振込用紙の必要な方には郵送いたします。</w:t>
            </w:r>
          </w:p>
          <w:p w:rsidR="005C1545" w:rsidRPr="005C1545" w:rsidRDefault="005C1545" w:rsidP="005C1545">
            <w:pPr>
              <w:ind w:firstLineChars="100" w:firstLine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845CA" w:rsidRPr="005C1545" w:rsidRDefault="00D01E08" w:rsidP="005C1545">
            <w:pPr>
              <w:ind w:left="244" w:hangingChars="100" w:hanging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※オフィシャルパートナー</w:t>
            </w:r>
            <w:r w:rsidR="00F73B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企業</w:t>
            </w:r>
            <w:r w:rsidR="007845CA"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金は下記金融機関に指定の振込依頼書で振り込んでいただくと、振込み手数料は本会が負担します。</w:t>
            </w:r>
          </w:p>
          <w:p w:rsidR="007845CA" w:rsidRPr="005C1545" w:rsidRDefault="005C1545" w:rsidP="003E633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1EEE4" wp14:editId="775694F7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158749</wp:posOffset>
                      </wp:positionV>
                      <wp:extent cx="4219575" cy="4857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07D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8.8pt;margin-top:12.5pt;width:332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" strokecolor="black [3040]"/>
                  </w:pict>
                </mc:Fallback>
              </mc:AlternateContent>
            </w:r>
            <w:r w:rsidR="007845CA" w:rsidRPr="005C15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9DB666" wp14:editId="706B4BD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158749</wp:posOffset>
                      </wp:positionV>
                      <wp:extent cx="7620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734F" id="大かっこ 1" o:spid="_x0000_s1026" type="#_x0000_t185" style="position:absolute;left:0;text-align:left;margin-left:7.8pt;margin-top:12.5pt;width:60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" strokecolor="black [3040]"/>
                  </w:pict>
                </mc:Fallback>
              </mc:AlternateContent>
            </w:r>
          </w:p>
          <w:p w:rsidR="007845CA" w:rsidRPr="005C1545" w:rsidRDefault="007845CA" w:rsidP="007845CA">
            <w:pPr>
              <w:ind w:left="244" w:hangingChars="100" w:hanging="244"/>
              <w:rPr>
                <w:sz w:val="24"/>
                <w:szCs w:val="24"/>
              </w:rPr>
            </w:pPr>
            <w:r w:rsidRPr="005C1545">
              <w:rPr>
                <w:rFonts w:hint="eastAsia"/>
                <w:sz w:val="24"/>
                <w:szCs w:val="24"/>
              </w:rPr>
              <w:t xml:space="preserve">　</w:t>
            </w: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指定金融</w:t>
            </w:r>
            <w:r w:rsid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</w:t>
            </w:r>
            <w:r w:rsidRP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佐賀銀行神野町支店　　　　　　　佐賀共栄銀行県庁前支店</w:t>
            </w: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機 関 名</w:t>
            </w:r>
            <w:r w:rsid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 </w:t>
            </w:r>
            <w:r w:rsidRP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佐賀信用金庫高木瀬支店　　　　佐賀東信用組合県庁支店</w:t>
            </w: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</w:p>
          <w:p w:rsidR="0064443F" w:rsidRPr="005C1545" w:rsidRDefault="007845CA" w:rsidP="005C1545">
            <w:pPr>
              <w:ind w:left="244" w:hangingChars="100" w:hanging="244"/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※知り得た個人情報につきましては、本事業の実施に係る諸連絡のみに利用させていただき</w:t>
            </w:r>
            <w:r w:rsidR="005C15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ます。</w:t>
            </w:r>
          </w:p>
          <w:p w:rsidR="0064443F" w:rsidRPr="005C1545" w:rsidRDefault="0064443F" w:rsidP="003E633E">
            <w:pPr>
              <w:rPr>
                <w:sz w:val="24"/>
                <w:szCs w:val="24"/>
              </w:rPr>
            </w:pP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【申込先】</w:t>
            </w:r>
            <w:r w:rsidR="005C1545">
              <w:rPr>
                <w:rFonts w:hint="eastAsia"/>
                <w:sz w:val="24"/>
                <w:szCs w:val="24"/>
              </w:rPr>
              <w:t xml:space="preserve">　　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公益財団法人　佐賀県体育協会事務局</w:t>
            </w: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  <w:r w:rsidRPr="005C1545">
              <w:rPr>
                <w:rFonts w:hint="eastAsia"/>
                <w:sz w:val="24"/>
                <w:szCs w:val="24"/>
              </w:rPr>
              <w:t xml:space="preserve">　　</w:t>
            </w:r>
            <w:r w:rsidR="005C1545">
              <w:rPr>
                <w:rFonts w:hint="eastAsia"/>
                <w:sz w:val="24"/>
                <w:szCs w:val="24"/>
              </w:rPr>
              <w:t xml:space="preserve">　　　　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〒849-0923  佐賀市日の出二丁目１－１１（佐賀県ｽﾎﾟｰﾂ会館）</w:t>
            </w:r>
          </w:p>
          <w:p w:rsidR="007845CA" w:rsidRPr="005C1545" w:rsidRDefault="007845CA" w:rsidP="005C1545">
            <w:pPr>
              <w:ind w:firstLineChars="600" w:firstLine="1465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TEL：0952-30-7716　　　　　 ＦＡＸ：0952-30-7708　　</w:t>
            </w:r>
          </w:p>
          <w:p w:rsidR="007845CA" w:rsidRDefault="007845CA" w:rsidP="005C1545">
            <w:pPr>
              <w:ind w:firstLineChars="600" w:firstLine="1465"/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Ｅ-ｍａｉｌ：sagaken@japan-sports.or.jp</w:t>
            </w:r>
          </w:p>
        </w:tc>
      </w:tr>
    </w:tbl>
    <w:p w:rsidR="003E633E" w:rsidRDefault="003E633E" w:rsidP="00295403">
      <w:pPr>
        <w:rPr>
          <w:sz w:val="24"/>
          <w:szCs w:val="24"/>
        </w:rPr>
      </w:pPr>
    </w:p>
    <w:sectPr w:rsidR="003E633E" w:rsidSect="005C1545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D"/>
    <w:rsid w:val="000C5155"/>
    <w:rsid w:val="00264D10"/>
    <w:rsid w:val="00295403"/>
    <w:rsid w:val="00313A42"/>
    <w:rsid w:val="00367D37"/>
    <w:rsid w:val="003E633E"/>
    <w:rsid w:val="0040159D"/>
    <w:rsid w:val="00552770"/>
    <w:rsid w:val="005C1545"/>
    <w:rsid w:val="0064443F"/>
    <w:rsid w:val="00761942"/>
    <w:rsid w:val="007845CA"/>
    <w:rsid w:val="00787AC5"/>
    <w:rsid w:val="00992626"/>
    <w:rsid w:val="00D01E08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2791CC-26BA-4203-8245-18D4373E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55"/>
    <w:pPr>
      <w:ind w:leftChars="400" w:left="840"/>
    </w:pPr>
  </w:style>
  <w:style w:type="table" w:styleId="a4">
    <w:name w:val="Table Grid"/>
    <w:basedOn w:val="a1"/>
    <w:uiPriority w:val="59"/>
    <w:rsid w:val="0078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2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8EC7-DA1E-4EDB-968A-3691C09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taikyo-03</cp:lastModifiedBy>
  <cp:revision>3</cp:revision>
  <cp:lastPrinted>2016-01-12T04:19:00Z</cp:lastPrinted>
  <dcterms:created xsi:type="dcterms:W3CDTF">2015-10-28T02:18:00Z</dcterms:created>
  <dcterms:modified xsi:type="dcterms:W3CDTF">2016-01-12T04:19:00Z</dcterms:modified>
</cp:coreProperties>
</file>