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67C6" w14:textId="77777777" w:rsidR="00867303" w:rsidRPr="00196285" w:rsidRDefault="0055132C" w:rsidP="00673DAB">
      <w:pPr>
        <w:spacing w:line="500" w:lineRule="exact"/>
        <w:jc w:val="center"/>
        <w:rPr>
          <w:rFonts w:ascii="ＭＳ 明朝" w:eastAsia="ＭＳ 明朝" w:hAnsi="ＭＳ 明朝" w:cs="メイリオ"/>
          <w:b/>
          <w:sz w:val="40"/>
          <w:szCs w:val="40"/>
          <w:u w:val="single"/>
        </w:rPr>
      </w:pPr>
      <w:r w:rsidRPr="00196285">
        <w:rPr>
          <w:rFonts w:ascii="ＭＳ 明朝" w:eastAsia="ＭＳ 明朝" w:hAnsi="ＭＳ 明朝" w:cs="メイリオ" w:hint="eastAsia"/>
          <w:b/>
          <w:sz w:val="40"/>
          <w:szCs w:val="40"/>
          <w:u w:val="single"/>
        </w:rPr>
        <w:t>事業</w:t>
      </w:r>
      <w:r w:rsidR="00867303" w:rsidRPr="00196285">
        <w:rPr>
          <w:rFonts w:ascii="ＭＳ 明朝" w:eastAsia="ＭＳ 明朝" w:hAnsi="ＭＳ 明朝" w:cs="メイリオ" w:hint="eastAsia"/>
          <w:b/>
          <w:sz w:val="40"/>
          <w:szCs w:val="40"/>
          <w:u w:val="single"/>
        </w:rPr>
        <w:t>説明会出欠表</w:t>
      </w:r>
    </w:p>
    <w:p w14:paraId="6349F244" w14:textId="77777777" w:rsidR="00867303" w:rsidRPr="00196285" w:rsidRDefault="00867303" w:rsidP="0055132C">
      <w:pPr>
        <w:spacing w:line="400" w:lineRule="exact"/>
        <w:jc w:val="right"/>
        <w:rPr>
          <w:rFonts w:ascii="ＭＳ 明朝" w:eastAsia="ＭＳ 明朝" w:hAnsi="ＭＳ 明朝" w:cs="メイリオ"/>
          <w:szCs w:val="21"/>
        </w:rPr>
      </w:pPr>
    </w:p>
    <w:p w14:paraId="26E004A7" w14:textId="1EB94A4A" w:rsidR="00033064" w:rsidRPr="00196285" w:rsidRDefault="00EB070E" w:rsidP="0055132C">
      <w:pPr>
        <w:spacing w:line="400" w:lineRule="exact"/>
        <w:jc w:val="right"/>
        <w:rPr>
          <w:rFonts w:ascii="ＭＳ 明朝" w:eastAsia="ＭＳ 明朝" w:hAnsi="ＭＳ 明朝" w:cs="メイリオ"/>
          <w:szCs w:val="21"/>
        </w:rPr>
      </w:pPr>
      <w:r w:rsidRPr="00196285">
        <w:rPr>
          <w:rFonts w:ascii="ＭＳ 明朝" w:eastAsia="ＭＳ 明朝" w:hAnsi="ＭＳ 明朝" w:cs="メイリオ" w:hint="eastAsia"/>
          <w:szCs w:val="21"/>
        </w:rPr>
        <w:t>令和</w:t>
      </w:r>
      <w:r w:rsidR="00033064" w:rsidRPr="00196285">
        <w:rPr>
          <w:rFonts w:ascii="ＭＳ 明朝" w:eastAsia="ＭＳ 明朝" w:hAnsi="ＭＳ 明朝" w:cs="メイリオ" w:hint="eastAsia"/>
          <w:szCs w:val="21"/>
        </w:rPr>
        <w:t xml:space="preserve">　　年　　月　　日</w:t>
      </w:r>
    </w:p>
    <w:p w14:paraId="7B1F4E5C" w14:textId="77777777" w:rsidR="00033064" w:rsidRPr="00196285" w:rsidRDefault="00033064" w:rsidP="0055132C">
      <w:pPr>
        <w:spacing w:line="400" w:lineRule="exact"/>
        <w:jc w:val="right"/>
        <w:rPr>
          <w:rFonts w:ascii="ＭＳ 明朝" w:eastAsia="ＭＳ 明朝" w:hAnsi="ＭＳ 明朝" w:cs="メイリオ"/>
          <w:szCs w:val="21"/>
        </w:rPr>
      </w:pPr>
    </w:p>
    <w:p w14:paraId="7B0E1B80" w14:textId="6BF9001E" w:rsidR="00867303" w:rsidRPr="00196285" w:rsidRDefault="00342BB7" w:rsidP="00E7670B">
      <w:pPr>
        <w:spacing w:line="300" w:lineRule="exact"/>
        <w:jc w:val="left"/>
        <w:rPr>
          <w:rFonts w:ascii="ＭＳ 明朝" w:eastAsia="ＭＳ 明朝" w:hAnsi="ＭＳ 明朝" w:cs="メイリオ"/>
          <w:sz w:val="28"/>
          <w:szCs w:val="28"/>
        </w:rPr>
      </w:pPr>
      <w:r w:rsidRPr="00196285">
        <w:rPr>
          <w:rFonts w:ascii="ＭＳ 明朝" w:eastAsia="ＭＳ 明朝" w:hAnsi="ＭＳ 明朝" w:cs="メイリオ" w:hint="eastAsia"/>
          <w:sz w:val="28"/>
          <w:szCs w:val="28"/>
        </w:rPr>
        <w:t>公益</w:t>
      </w:r>
      <w:r w:rsidR="003326F9" w:rsidRPr="00196285">
        <w:rPr>
          <w:rFonts w:ascii="ＭＳ 明朝" w:eastAsia="ＭＳ 明朝" w:hAnsi="ＭＳ 明朝" w:cs="メイリオ" w:hint="eastAsia"/>
          <w:sz w:val="28"/>
          <w:szCs w:val="28"/>
        </w:rPr>
        <w:t>財</w:t>
      </w:r>
      <w:r w:rsidR="00EB070E" w:rsidRPr="00196285">
        <w:rPr>
          <w:rFonts w:ascii="ＭＳ 明朝" w:eastAsia="ＭＳ 明朝" w:hAnsi="ＭＳ 明朝" w:cs="メイリオ" w:hint="eastAsia"/>
          <w:sz w:val="28"/>
          <w:szCs w:val="28"/>
        </w:rPr>
        <w:t>団</w:t>
      </w:r>
      <w:r w:rsidRPr="00196285">
        <w:rPr>
          <w:rFonts w:ascii="ＭＳ 明朝" w:eastAsia="ＭＳ 明朝" w:hAnsi="ＭＳ 明朝" w:cs="メイリオ" w:hint="eastAsia"/>
          <w:sz w:val="28"/>
          <w:szCs w:val="28"/>
        </w:rPr>
        <w:t>法人</w:t>
      </w:r>
      <w:r w:rsidR="00626AEA" w:rsidRPr="00196285">
        <w:rPr>
          <w:rFonts w:ascii="ＭＳ 明朝" w:eastAsia="ＭＳ 明朝" w:hAnsi="ＭＳ 明朝" w:cs="メイリオ" w:hint="eastAsia"/>
          <w:sz w:val="28"/>
          <w:szCs w:val="28"/>
        </w:rPr>
        <w:t>佐賀</w:t>
      </w:r>
      <w:r w:rsidR="00033064" w:rsidRPr="00196285">
        <w:rPr>
          <w:rFonts w:ascii="ＭＳ 明朝" w:eastAsia="ＭＳ 明朝" w:hAnsi="ＭＳ 明朝" w:cs="メイリオ" w:hint="eastAsia"/>
          <w:sz w:val="28"/>
          <w:szCs w:val="28"/>
        </w:rPr>
        <w:t>県</w:t>
      </w:r>
      <w:r w:rsidR="00626AEA" w:rsidRPr="00196285">
        <w:rPr>
          <w:rFonts w:ascii="ＭＳ 明朝" w:eastAsia="ＭＳ 明朝" w:hAnsi="ＭＳ 明朝" w:cs="メイリオ" w:hint="eastAsia"/>
          <w:sz w:val="28"/>
          <w:szCs w:val="28"/>
        </w:rPr>
        <w:t>スポーツ</w:t>
      </w:r>
      <w:r w:rsidR="00033064" w:rsidRPr="00196285">
        <w:rPr>
          <w:rFonts w:ascii="ＭＳ 明朝" w:eastAsia="ＭＳ 明朝" w:hAnsi="ＭＳ 明朝" w:cs="メイリオ" w:hint="eastAsia"/>
          <w:sz w:val="28"/>
          <w:szCs w:val="28"/>
        </w:rPr>
        <w:t>協会</w:t>
      </w:r>
      <w:r w:rsidR="0055132C" w:rsidRPr="00196285">
        <w:rPr>
          <w:rFonts w:ascii="ＭＳ 明朝" w:eastAsia="ＭＳ 明朝" w:hAnsi="ＭＳ 明朝" w:cs="メイリオ" w:hint="eastAsia"/>
          <w:sz w:val="28"/>
          <w:szCs w:val="28"/>
        </w:rPr>
        <w:t xml:space="preserve">　</w:t>
      </w:r>
      <w:r w:rsidR="00626AEA" w:rsidRPr="00196285">
        <w:rPr>
          <w:rFonts w:ascii="ＭＳ 明朝" w:eastAsia="ＭＳ 明朝" w:hAnsi="ＭＳ 明朝" w:cs="メイリオ" w:hint="eastAsia"/>
          <w:sz w:val="28"/>
          <w:szCs w:val="28"/>
        </w:rPr>
        <w:t>東島</w:t>
      </w:r>
      <w:r w:rsidR="0055132C" w:rsidRPr="00196285">
        <w:rPr>
          <w:rFonts w:ascii="ＭＳ 明朝" w:eastAsia="ＭＳ 明朝" w:hAnsi="ＭＳ 明朝" w:cs="メイリオ" w:hint="eastAsia"/>
          <w:sz w:val="28"/>
          <w:szCs w:val="28"/>
        </w:rPr>
        <w:t xml:space="preserve">　宛</w:t>
      </w:r>
      <w:r w:rsidR="00CB198C" w:rsidRPr="00196285">
        <w:rPr>
          <w:rFonts w:ascii="ＭＳ 明朝" w:eastAsia="ＭＳ 明朝" w:hAnsi="ＭＳ 明朝" w:cs="メイリオ" w:hint="eastAsia"/>
          <w:sz w:val="28"/>
          <w:szCs w:val="28"/>
        </w:rPr>
        <w:t>（添書等不要です）</w:t>
      </w:r>
    </w:p>
    <w:p w14:paraId="6741F5E8" w14:textId="03DCA51B" w:rsidR="00CB198C" w:rsidRPr="00196285" w:rsidRDefault="00FC5458" w:rsidP="00E7670B">
      <w:pPr>
        <w:spacing w:line="300" w:lineRule="exact"/>
        <w:jc w:val="left"/>
        <w:rPr>
          <w:rFonts w:ascii="ＭＳ 明朝" w:eastAsia="ＭＳ 明朝" w:hAnsi="ＭＳ 明朝" w:cs="メイリオ"/>
          <w:sz w:val="28"/>
          <w:szCs w:val="28"/>
        </w:rPr>
      </w:pPr>
      <w:r w:rsidRPr="00196285">
        <w:rPr>
          <w:rFonts w:ascii="ＭＳ 明朝" w:eastAsia="ＭＳ 明朝" w:hAnsi="ＭＳ 明朝" w:cs="メイリオ" w:hint="eastAsia"/>
          <w:sz w:val="28"/>
          <w:szCs w:val="28"/>
        </w:rPr>
        <w:t>FAX</w:t>
      </w:r>
      <w:r w:rsidR="00EB070E" w:rsidRPr="00196285">
        <w:rPr>
          <w:rFonts w:ascii="ＭＳ 明朝" w:eastAsia="ＭＳ 明朝" w:hAnsi="ＭＳ 明朝" w:cs="メイリオ" w:hint="eastAsia"/>
          <w:sz w:val="28"/>
          <w:szCs w:val="28"/>
        </w:rPr>
        <w:t>：0</w:t>
      </w:r>
      <w:r w:rsidR="00626AEA" w:rsidRPr="00196285">
        <w:rPr>
          <w:rFonts w:ascii="ＭＳ 明朝" w:eastAsia="ＭＳ 明朝" w:hAnsi="ＭＳ 明朝" w:cs="メイリオ" w:hint="eastAsia"/>
          <w:sz w:val="28"/>
          <w:szCs w:val="28"/>
        </w:rPr>
        <w:t>952</w:t>
      </w:r>
      <w:r w:rsidR="00EB070E" w:rsidRPr="00196285">
        <w:rPr>
          <w:rFonts w:ascii="ＭＳ 明朝" w:eastAsia="ＭＳ 明朝" w:hAnsi="ＭＳ 明朝" w:cs="メイリオ" w:hint="eastAsia"/>
          <w:sz w:val="28"/>
          <w:szCs w:val="28"/>
        </w:rPr>
        <w:t>-</w:t>
      </w:r>
      <w:r w:rsidR="00626AEA" w:rsidRPr="00196285">
        <w:rPr>
          <w:rFonts w:ascii="ＭＳ 明朝" w:eastAsia="ＭＳ 明朝" w:hAnsi="ＭＳ 明朝" w:cs="メイリオ" w:hint="eastAsia"/>
          <w:sz w:val="28"/>
          <w:szCs w:val="28"/>
        </w:rPr>
        <w:t>30</w:t>
      </w:r>
      <w:r w:rsidR="00EB070E" w:rsidRPr="00196285">
        <w:rPr>
          <w:rFonts w:ascii="ＭＳ 明朝" w:eastAsia="ＭＳ 明朝" w:hAnsi="ＭＳ 明朝" w:cs="メイリオ" w:hint="eastAsia"/>
          <w:sz w:val="28"/>
          <w:szCs w:val="28"/>
        </w:rPr>
        <w:t>-</w:t>
      </w:r>
      <w:r w:rsidR="00626AEA" w:rsidRPr="00196285">
        <w:rPr>
          <w:rFonts w:ascii="ＭＳ 明朝" w:eastAsia="ＭＳ 明朝" w:hAnsi="ＭＳ 明朝" w:cs="メイリオ" w:hint="eastAsia"/>
          <w:sz w:val="28"/>
          <w:szCs w:val="28"/>
        </w:rPr>
        <w:t>7716</w:t>
      </w:r>
    </w:p>
    <w:p w14:paraId="6883C196" w14:textId="77777777" w:rsidR="00CB198C" w:rsidRPr="00196285" w:rsidRDefault="00CB198C" w:rsidP="00E7670B">
      <w:pPr>
        <w:spacing w:line="300" w:lineRule="exact"/>
        <w:jc w:val="left"/>
        <w:rPr>
          <w:rFonts w:ascii="ＭＳ 明朝" w:eastAsia="ＭＳ 明朝" w:hAnsi="ＭＳ 明朝" w:cs="メイリオ"/>
          <w:sz w:val="28"/>
          <w:szCs w:val="28"/>
        </w:rPr>
      </w:pPr>
    </w:p>
    <w:p w14:paraId="21A67E72" w14:textId="44E91407" w:rsidR="0055132C" w:rsidRPr="00196285" w:rsidRDefault="00033064" w:rsidP="00E7670B">
      <w:pPr>
        <w:spacing w:line="300" w:lineRule="exact"/>
        <w:rPr>
          <w:rFonts w:ascii="ＭＳ 明朝" w:eastAsia="ＭＳ 明朝" w:hAnsi="ＭＳ 明朝" w:cs="メイリオ"/>
          <w:sz w:val="28"/>
          <w:szCs w:val="28"/>
        </w:rPr>
      </w:pPr>
      <w:r w:rsidRPr="00196285">
        <w:rPr>
          <w:rFonts w:ascii="ＭＳ 明朝" w:eastAsia="ＭＳ 明朝" w:hAnsi="ＭＳ 明朝" w:cs="メイリオ" w:hint="eastAsia"/>
          <w:sz w:val="28"/>
          <w:szCs w:val="28"/>
        </w:rPr>
        <w:t>第</w:t>
      </w:r>
      <w:r w:rsidR="00EB070E" w:rsidRPr="00196285">
        <w:rPr>
          <w:rFonts w:ascii="ＭＳ 明朝" w:eastAsia="ＭＳ 明朝" w:hAnsi="ＭＳ 明朝" w:cs="メイリオ" w:hint="eastAsia"/>
          <w:sz w:val="28"/>
          <w:szCs w:val="28"/>
        </w:rPr>
        <w:t>３</w:t>
      </w:r>
      <w:r w:rsidR="00626AEA" w:rsidRPr="00196285">
        <w:rPr>
          <w:rFonts w:ascii="ＭＳ 明朝" w:eastAsia="ＭＳ 明朝" w:hAnsi="ＭＳ 明朝" w:cs="メイリオ" w:hint="eastAsia"/>
          <w:sz w:val="28"/>
          <w:szCs w:val="28"/>
        </w:rPr>
        <w:t>４</w:t>
      </w:r>
      <w:r w:rsidR="0055132C" w:rsidRPr="00196285">
        <w:rPr>
          <w:rFonts w:ascii="ＭＳ 明朝" w:eastAsia="ＭＳ 明朝" w:hAnsi="ＭＳ 明朝" w:cs="メイリオ" w:hint="eastAsia"/>
          <w:sz w:val="28"/>
          <w:szCs w:val="28"/>
        </w:rPr>
        <w:t>回日</w:t>
      </w:r>
      <w:r w:rsidR="00CB198C" w:rsidRPr="00196285">
        <w:rPr>
          <w:rFonts w:ascii="ＭＳ 明朝" w:eastAsia="ＭＳ 明朝" w:hAnsi="ＭＳ 明朝" w:cs="メイリオ" w:hint="eastAsia"/>
          <w:sz w:val="28"/>
          <w:szCs w:val="28"/>
        </w:rPr>
        <w:t>・</w:t>
      </w:r>
      <w:r w:rsidR="0055132C" w:rsidRPr="00196285">
        <w:rPr>
          <w:rFonts w:ascii="ＭＳ 明朝" w:eastAsia="ＭＳ 明朝" w:hAnsi="ＭＳ 明朝" w:cs="メイリオ" w:hint="eastAsia"/>
          <w:sz w:val="28"/>
          <w:szCs w:val="28"/>
        </w:rPr>
        <w:t>韓</w:t>
      </w:r>
      <w:r w:rsidR="00CB198C" w:rsidRPr="00196285">
        <w:rPr>
          <w:rFonts w:ascii="ＭＳ 明朝" w:eastAsia="ＭＳ 明朝" w:hAnsi="ＭＳ 明朝" w:cs="メイリオ" w:hint="eastAsia"/>
          <w:sz w:val="28"/>
          <w:szCs w:val="28"/>
        </w:rPr>
        <w:t>・</w:t>
      </w:r>
      <w:r w:rsidR="00FC5458" w:rsidRPr="00196285">
        <w:rPr>
          <w:rFonts w:ascii="ＭＳ 明朝" w:eastAsia="ＭＳ 明朝" w:hAnsi="ＭＳ 明朝" w:cs="メイリオ" w:hint="eastAsia"/>
          <w:sz w:val="28"/>
          <w:szCs w:val="28"/>
        </w:rPr>
        <w:t xml:space="preserve">中ジュニア交流競技会　</w:t>
      </w:r>
      <w:r w:rsidR="00626AEA" w:rsidRPr="00196285">
        <w:rPr>
          <w:rFonts w:ascii="ＭＳ 明朝" w:eastAsia="ＭＳ 明朝" w:hAnsi="ＭＳ 明朝" w:cs="メイリオ" w:hint="eastAsia"/>
          <w:sz w:val="28"/>
          <w:szCs w:val="28"/>
        </w:rPr>
        <w:t>佐賀</w:t>
      </w:r>
      <w:r w:rsidR="0055132C" w:rsidRPr="00196285">
        <w:rPr>
          <w:rFonts w:ascii="ＭＳ 明朝" w:eastAsia="ＭＳ 明朝" w:hAnsi="ＭＳ 明朝" w:cs="メイリオ" w:hint="eastAsia"/>
          <w:sz w:val="28"/>
          <w:szCs w:val="28"/>
        </w:rPr>
        <w:t>大会</w:t>
      </w:r>
      <w:r w:rsidR="00512314" w:rsidRPr="00196285">
        <w:rPr>
          <w:rFonts w:ascii="ＭＳ 明朝" w:eastAsia="ＭＳ 明朝" w:hAnsi="ＭＳ 明朝" w:cs="メイリオ" w:hint="eastAsia"/>
          <w:sz w:val="28"/>
          <w:szCs w:val="28"/>
        </w:rPr>
        <w:t>に係る</w:t>
      </w:r>
    </w:p>
    <w:p w14:paraId="0B4DA4EC" w14:textId="428904CE" w:rsidR="0055132C" w:rsidRPr="00196285" w:rsidRDefault="000A7441" w:rsidP="00E7670B">
      <w:pPr>
        <w:spacing w:line="300" w:lineRule="exact"/>
        <w:ind w:firstLineChars="100" w:firstLine="280"/>
        <w:rPr>
          <w:rFonts w:ascii="ＭＳ 明朝" w:eastAsia="ＭＳ 明朝" w:hAnsi="ＭＳ 明朝" w:cs="メイリオ"/>
          <w:sz w:val="28"/>
          <w:szCs w:val="28"/>
        </w:rPr>
      </w:pPr>
      <w:r>
        <w:rPr>
          <w:rFonts w:ascii="ＭＳ 明朝" w:eastAsia="ＭＳ 明朝" w:hAnsi="ＭＳ 明朝" w:cs="メイリオ" w:hint="eastAsia"/>
          <w:sz w:val="28"/>
          <w:szCs w:val="28"/>
        </w:rPr>
        <w:t>５</w:t>
      </w:r>
      <w:r w:rsidR="0055132C" w:rsidRPr="00196285">
        <w:rPr>
          <w:rFonts w:ascii="ＭＳ 明朝" w:eastAsia="ＭＳ 明朝" w:hAnsi="ＭＳ 明朝" w:cs="メイリオ" w:hint="eastAsia"/>
          <w:sz w:val="28"/>
          <w:szCs w:val="28"/>
        </w:rPr>
        <w:t>月</w:t>
      </w:r>
      <w:r>
        <w:rPr>
          <w:rFonts w:ascii="ＭＳ 明朝" w:eastAsia="ＭＳ 明朝" w:hAnsi="ＭＳ 明朝" w:cs="メイリオ" w:hint="eastAsia"/>
          <w:sz w:val="28"/>
          <w:szCs w:val="28"/>
        </w:rPr>
        <w:t>９</w:t>
      </w:r>
      <w:r w:rsidR="00D5010B" w:rsidRPr="00196285">
        <w:rPr>
          <w:rFonts w:ascii="ＭＳ 明朝" w:eastAsia="ＭＳ 明朝" w:hAnsi="ＭＳ 明朝" w:cs="メイリオ" w:hint="eastAsia"/>
          <w:sz w:val="28"/>
          <w:szCs w:val="28"/>
        </w:rPr>
        <w:t>日（</w:t>
      </w:r>
      <w:r>
        <w:rPr>
          <w:rFonts w:ascii="ＭＳ 明朝" w:eastAsia="ＭＳ 明朝" w:hAnsi="ＭＳ 明朝" w:cs="メイリオ" w:hint="eastAsia"/>
          <w:sz w:val="28"/>
          <w:szCs w:val="28"/>
        </w:rPr>
        <w:t>金</w:t>
      </w:r>
      <w:r w:rsidR="0055132C" w:rsidRPr="00196285">
        <w:rPr>
          <w:rFonts w:ascii="ＭＳ 明朝" w:eastAsia="ＭＳ 明朝" w:hAnsi="ＭＳ 明朝" w:cs="メイリオ" w:hint="eastAsia"/>
          <w:sz w:val="28"/>
          <w:szCs w:val="28"/>
        </w:rPr>
        <w:t>）</w:t>
      </w:r>
      <w:r w:rsidR="00EB070E" w:rsidRPr="00196285">
        <w:rPr>
          <w:rFonts w:ascii="ＭＳ 明朝" w:eastAsia="ＭＳ 明朝" w:hAnsi="ＭＳ 明朝" w:cs="メイリオ" w:hint="eastAsia"/>
          <w:sz w:val="28"/>
          <w:szCs w:val="28"/>
        </w:rPr>
        <w:t>１４</w:t>
      </w:r>
      <w:r w:rsidR="0055132C" w:rsidRPr="00196285">
        <w:rPr>
          <w:rFonts w:ascii="ＭＳ 明朝" w:eastAsia="ＭＳ 明朝" w:hAnsi="ＭＳ 明朝" w:cs="メイリオ" w:hint="eastAsia"/>
          <w:sz w:val="28"/>
          <w:szCs w:val="28"/>
        </w:rPr>
        <w:t>：</w:t>
      </w:r>
      <w:r w:rsidR="00EB070E" w:rsidRPr="00196285">
        <w:rPr>
          <w:rFonts w:ascii="ＭＳ 明朝" w:eastAsia="ＭＳ 明朝" w:hAnsi="ＭＳ 明朝" w:cs="メイリオ" w:hint="eastAsia"/>
          <w:sz w:val="28"/>
          <w:szCs w:val="28"/>
        </w:rPr>
        <w:t>００</w:t>
      </w:r>
      <w:r w:rsidR="0055132C" w:rsidRPr="00196285">
        <w:rPr>
          <w:rFonts w:ascii="ＭＳ 明朝" w:eastAsia="ＭＳ 明朝" w:hAnsi="ＭＳ 明朝" w:cs="メイリオ" w:hint="eastAsia"/>
          <w:sz w:val="28"/>
          <w:szCs w:val="28"/>
        </w:rPr>
        <w:t>からの</w:t>
      </w:r>
      <w:r w:rsidR="00033064" w:rsidRPr="00196285">
        <w:rPr>
          <w:rFonts w:ascii="ＭＳ 明朝" w:eastAsia="ＭＳ 明朝" w:hAnsi="ＭＳ 明朝" w:cs="メイリオ" w:hint="eastAsia"/>
          <w:sz w:val="28"/>
          <w:szCs w:val="28"/>
        </w:rPr>
        <w:t>事業説明会に</w:t>
      </w:r>
    </w:p>
    <w:p w14:paraId="3CBCAC7B" w14:textId="77777777" w:rsidR="0055132C" w:rsidRPr="00196285" w:rsidRDefault="0055132C" w:rsidP="00E7670B">
      <w:pPr>
        <w:spacing w:line="300" w:lineRule="exact"/>
        <w:rPr>
          <w:rFonts w:ascii="ＭＳ 明朝" w:eastAsia="ＭＳ 明朝" w:hAnsi="ＭＳ 明朝" w:cs="メイリオ"/>
          <w:sz w:val="28"/>
          <w:szCs w:val="28"/>
        </w:rPr>
      </w:pPr>
    </w:p>
    <w:p w14:paraId="2D31ADBF" w14:textId="77777777" w:rsidR="00033064" w:rsidRPr="00196285" w:rsidRDefault="00033064" w:rsidP="00E7670B">
      <w:pPr>
        <w:spacing w:line="300" w:lineRule="exact"/>
        <w:jc w:val="center"/>
        <w:rPr>
          <w:rFonts w:ascii="ＭＳ 明朝" w:eastAsia="ＭＳ 明朝" w:hAnsi="ＭＳ 明朝" w:cs="メイリオ"/>
          <w:sz w:val="28"/>
          <w:szCs w:val="28"/>
        </w:rPr>
      </w:pPr>
      <w:r w:rsidRPr="00196285">
        <w:rPr>
          <w:rFonts w:ascii="ＭＳ 明朝" w:eastAsia="ＭＳ 明朝" w:hAnsi="ＭＳ 明朝" w:cs="メイリオ" w:hint="eastAsia"/>
          <w:sz w:val="28"/>
          <w:szCs w:val="28"/>
        </w:rPr>
        <w:t>出席　・　欠席　します。</w:t>
      </w:r>
    </w:p>
    <w:p w14:paraId="65E341AA" w14:textId="64D663B8" w:rsidR="0055132C" w:rsidRPr="00196285" w:rsidRDefault="00512314" w:rsidP="00512314">
      <w:pPr>
        <w:spacing w:line="300" w:lineRule="exact"/>
        <w:jc w:val="right"/>
        <w:rPr>
          <w:rFonts w:ascii="ＭＳ 明朝" w:eastAsia="ＭＳ 明朝" w:hAnsi="ＭＳ 明朝" w:cs="メイリオ"/>
          <w:sz w:val="20"/>
          <w:szCs w:val="20"/>
        </w:rPr>
      </w:pPr>
      <w:r w:rsidRPr="00196285">
        <w:rPr>
          <w:rFonts w:ascii="ＭＳ 明朝" w:eastAsia="ＭＳ 明朝" w:hAnsi="ＭＳ 明朝" w:cs="メイリオ" w:hint="eastAsia"/>
          <w:sz w:val="20"/>
          <w:szCs w:val="20"/>
        </w:rPr>
        <w:t>（どちらかに○をつけてください。）</w:t>
      </w:r>
    </w:p>
    <w:p w14:paraId="38145235" w14:textId="77777777" w:rsidR="00512314" w:rsidRPr="00196285" w:rsidRDefault="00512314" w:rsidP="00E7670B">
      <w:pPr>
        <w:spacing w:line="300" w:lineRule="exact"/>
        <w:rPr>
          <w:rFonts w:ascii="ＭＳ 明朝" w:eastAsia="ＭＳ 明朝" w:hAnsi="ＭＳ 明朝" w:cs="メイリオ"/>
          <w:sz w:val="28"/>
          <w:szCs w:val="28"/>
        </w:rPr>
      </w:pPr>
    </w:p>
    <w:p w14:paraId="5A5B0952" w14:textId="0849557D" w:rsidR="00867303" w:rsidRPr="00196285" w:rsidRDefault="00867303" w:rsidP="00E7670B">
      <w:pPr>
        <w:spacing w:line="300" w:lineRule="exact"/>
        <w:rPr>
          <w:rFonts w:ascii="ＭＳ 明朝" w:eastAsia="ＭＳ 明朝" w:hAnsi="ＭＳ 明朝" w:cs="メイリオ"/>
          <w:sz w:val="28"/>
          <w:szCs w:val="28"/>
        </w:rPr>
      </w:pPr>
      <w:r w:rsidRPr="00196285">
        <w:rPr>
          <w:rFonts w:ascii="ＭＳ 明朝" w:eastAsia="ＭＳ 明朝" w:hAnsi="ＭＳ 明朝" w:cs="メイリオ" w:hint="eastAsia"/>
          <w:sz w:val="28"/>
          <w:szCs w:val="28"/>
        </w:rPr>
        <w:t>提出締切日</w:t>
      </w:r>
      <w:r w:rsidR="00C84887" w:rsidRPr="00196285">
        <w:rPr>
          <w:rFonts w:ascii="ＭＳ 明朝" w:eastAsia="ＭＳ 明朝" w:hAnsi="ＭＳ 明朝" w:cs="メイリオ" w:hint="eastAsia"/>
          <w:sz w:val="28"/>
          <w:szCs w:val="28"/>
        </w:rPr>
        <w:t>時</w:t>
      </w:r>
      <w:r w:rsidR="00512314" w:rsidRPr="00196285">
        <w:rPr>
          <w:rFonts w:ascii="ＭＳ 明朝" w:eastAsia="ＭＳ 明朝" w:hAnsi="ＭＳ 明朝" w:cs="メイリオ" w:hint="eastAsia"/>
          <w:sz w:val="28"/>
          <w:szCs w:val="28"/>
        </w:rPr>
        <w:t xml:space="preserve">　</w:t>
      </w:r>
      <w:r w:rsidRPr="00196285">
        <w:rPr>
          <w:rFonts w:ascii="ＭＳ 明朝" w:eastAsia="ＭＳ 明朝" w:hAnsi="ＭＳ 明朝" w:cs="メイリオ" w:hint="eastAsia"/>
          <w:sz w:val="28"/>
          <w:szCs w:val="28"/>
        </w:rPr>
        <w:t xml:space="preserve">　</w:t>
      </w:r>
      <w:r w:rsidR="00EB070E" w:rsidRPr="00196285">
        <w:rPr>
          <w:rFonts w:ascii="ＭＳ 明朝" w:eastAsia="ＭＳ 明朝" w:hAnsi="ＭＳ 明朝" w:cs="メイリオ" w:hint="eastAsia"/>
          <w:b/>
          <w:sz w:val="28"/>
          <w:szCs w:val="28"/>
          <w:u w:val="single"/>
        </w:rPr>
        <w:t>令和</w:t>
      </w:r>
      <w:r w:rsidR="00626AEA" w:rsidRPr="00196285">
        <w:rPr>
          <w:rFonts w:ascii="ＭＳ 明朝" w:eastAsia="ＭＳ 明朝" w:hAnsi="ＭＳ 明朝" w:cs="メイリオ" w:hint="eastAsia"/>
          <w:b/>
          <w:sz w:val="28"/>
          <w:szCs w:val="28"/>
          <w:u w:val="single"/>
        </w:rPr>
        <w:t>7</w:t>
      </w:r>
      <w:r w:rsidRPr="00196285">
        <w:rPr>
          <w:rFonts w:ascii="ＭＳ 明朝" w:eastAsia="ＭＳ 明朝" w:hAnsi="ＭＳ 明朝" w:cs="メイリオ" w:hint="eastAsia"/>
          <w:b/>
          <w:sz w:val="28"/>
          <w:szCs w:val="28"/>
          <w:u w:val="single"/>
        </w:rPr>
        <w:t>年</w:t>
      </w:r>
      <w:r w:rsidR="00592D05">
        <w:rPr>
          <w:rFonts w:ascii="ＭＳ 明朝" w:eastAsia="ＭＳ 明朝" w:hAnsi="ＭＳ 明朝" w:cs="メイリオ" w:hint="eastAsia"/>
          <w:b/>
          <w:sz w:val="28"/>
          <w:szCs w:val="28"/>
          <w:u w:val="single"/>
        </w:rPr>
        <w:t>５</w:t>
      </w:r>
      <w:r w:rsidRPr="00196285">
        <w:rPr>
          <w:rFonts w:ascii="ＭＳ 明朝" w:eastAsia="ＭＳ 明朝" w:hAnsi="ＭＳ 明朝" w:cs="メイリオ" w:hint="eastAsia"/>
          <w:b/>
          <w:sz w:val="28"/>
          <w:szCs w:val="28"/>
          <w:u w:val="single"/>
        </w:rPr>
        <w:t>月</w:t>
      </w:r>
      <w:r w:rsidR="00592D05">
        <w:rPr>
          <w:rFonts w:ascii="ＭＳ 明朝" w:eastAsia="ＭＳ 明朝" w:hAnsi="ＭＳ 明朝" w:cs="メイリオ" w:hint="eastAsia"/>
          <w:b/>
          <w:sz w:val="28"/>
          <w:szCs w:val="28"/>
          <w:u w:val="single"/>
        </w:rPr>
        <w:t>８</w:t>
      </w:r>
      <w:r w:rsidR="00D5010B" w:rsidRPr="00196285">
        <w:rPr>
          <w:rFonts w:ascii="ＭＳ 明朝" w:eastAsia="ＭＳ 明朝" w:hAnsi="ＭＳ 明朝" w:cs="メイリオ" w:hint="eastAsia"/>
          <w:b/>
          <w:sz w:val="28"/>
          <w:szCs w:val="28"/>
          <w:u w:val="single"/>
        </w:rPr>
        <w:t>日（</w:t>
      </w:r>
      <w:r w:rsidR="000A7441">
        <w:rPr>
          <w:rFonts w:ascii="ＭＳ 明朝" w:eastAsia="ＭＳ 明朝" w:hAnsi="ＭＳ 明朝" w:cs="メイリオ" w:hint="eastAsia"/>
          <w:b/>
          <w:sz w:val="28"/>
          <w:szCs w:val="28"/>
          <w:u w:val="single"/>
        </w:rPr>
        <w:t>木</w:t>
      </w:r>
      <w:r w:rsidRPr="00196285">
        <w:rPr>
          <w:rFonts w:ascii="ＭＳ 明朝" w:eastAsia="ＭＳ 明朝" w:hAnsi="ＭＳ 明朝" w:cs="メイリオ" w:hint="eastAsia"/>
          <w:b/>
          <w:sz w:val="28"/>
          <w:szCs w:val="28"/>
          <w:u w:val="single"/>
        </w:rPr>
        <w:t>）</w:t>
      </w:r>
      <w:r w:rsidR="00342BB7" w:rsidRPr="00196285">
        <w:rPr>
          <w:rFonts w:ascii="ＭＳ 明朝" w:eastAsia="ＭＳ 明朝" w:hAnsi="ＭＳ 明朝" w:cs="メイリオ" w:hint="eastAsia"/>
          <w:b/>
          <w:sz w:val="28"/>
          <w:szCs w:val="28"/>
          <w:u w:val="single"/>
        </w:rPr>
        <w:t xml:space="preserve">　１</w:t>
      </w:r>
      <w:r w:rsidR="004F4B13">
        <w:rPr>
          <w:rFonts w:ascii="ＭＳ 明朝" w:eastAsia="ＭＳ 明朝" w:hAnsi="ＭＳ 明朝" w:cs="メイリオ" w:hint="eastAsia"/>
          <w:b/>
          <w:sz w:val="28"/>
          <w:szCs w:val="28"/>
          <w:u w:val="single"/>
        </w:rPr>
        <w:t>４</w:t>
      </w:r>
      <w:r w:rsidR="00342BB7" w:rsidRPr="00196285">
        <w:rPr>
          <w:rFonts w:ascii="ＭＳ 明朝" w:eastAsia="ＭＳ 明朝" w:hAnsi="ＭＳ 明朝" w:cs="メイリオ" w:hint="eastAsia"/>
          <w:b/>
          <w:sz w:val="28"/>
          <w:szCs w:val="28"/>
          <w:u w:val="single"/>
        </w:rPr>
        <w:t>：００まで</w:t>
      </w:r>
    </w:p>
    <w:p w14:paraId="71818493" w14:textId="77777777" w:rsidR="00867303" w:rsidRPr="00196285" w:rsidRDefault="00867303" w:rsidP="00E7670B">
      <w:pPr>
        <w:spacing w:line="300" w:lineRule="exact"/>
        <w:rPr>
          <w:rFonts w:ascii="ＭＳ 明朝" w:eastAsia="ＭＳ 明朝" w:hAnsi="ＭＳ 明朝"/>
          <w:sz w:val="28"/>
          <w:szCs w:val="28"/>
        </w:rPr>
      </w:pPr>
    </w:p>
    <w:tbl>
      <w:tblPr>
        <w:tblStyle w:val="af0"/>
        <w:tblW w:w="0" w:type="auto"/>
        <w:tblLook w:val="04A0" w:firstRow="1" w:lastRow="0" w:firstColumn="1" w:lastColumn="0" w:noHBand="0" w:noVBand="1"/>
      </w:tblPr>
      <w:tblGrid>
        <w:gridCol w:w="685"/>
        <w:gridCol w:w="2342"/>
        <w:gridCol w:w="6013"/>
      </w:tblGrid>
      <w:tr w:rsidR="0055132C" w:rsidRPr="00196285" w14:paraId="3E58CA3F" w14:textId="77777777" w:rsidTr="00342BB7">
        <w:tc>
          <w:tcPr>
            <w:tcW w:w="3027" w:type="dxa"/>
            <w:gridSpan w:val="2"/>
            <w:tcBorders>
              <w:top w:val="single" w:sz="12" w:space="0" w:color="auto"/>
              <w:left w:val="single" w:sz="12" w:space="0" w:color="auto"/>
              <w:bottom w:val="single" w:sz="12" w:space="0" w:color="auto"/>
            </w:tcBorders>
          </w:tcPr>
          <w:p w14:paraId="10C7E9ED" w14:textId="77777777" w:rsidR="0055132C" w:rsidRPr="00196285" w:rsidRDefault="0055132C" w:rsidP="0055132C">
            <w:pPr>
              <w:spacing w:line="400" w:lineRule="exact"/>
              <w:jc w:val="center"/>
              <w:rPr>
                <w:rFonts w:ascii="ＭＳ 明朝" w:eastAsia="ＭＳ 明朝" w:hAnsi="ＭＳ 明朝" w:cs="メイリオ"/>
                <w:szCs w:val="21"/>
              </w:rPr>
            </w:pPr>
            <w:r w:rsidRPr="00196285">
              <w:rPr>
                <w:rFonts w:ascii="ＭＳ 明朝" w:eastAsia="ＭＳ 明朝" w:hAnsi="ＭＳ 明朝" w:cs="メイリオ" w:hint="eastAsia"/>
                <w:szCs w:val="21"/>
              </w:rPr>
              <w:t>旅行業者名</w:t>
            </w:r>
          </w:p>
        </w:tc>
        <w:tc>
          <w:tcPr>
            <w:tcW w:w="6013" w:type="dxa"/>
            <w:tcBorders>
              <w:top w:val="single" w:sz="12" w:space="0" w:color="auto"/>
              <w:bottom w:val="single" w:sz="12" w:space="0" w:color="auto"/>
              <w:right w:val="single" w:sz="12" w:space="0" w:color="auto"/>
            </w:tcBorders>
          </w:tcPr>
          <w:p w14:paraId="6065D993" w14:textId="77777777" w:rsidR="0055132C" w:rsidRPr="00196285" w:rsidRDefault="0055132C" w:rsidP="0055132C">
            <w:pPr>
              <w:spacing w:line="400" w:lineRule="exact"/>
              <w:rPr>
                <w:rFonts w:ascii="ＭＳ 明朝" w:eastAsia="ＭＳ 明朝" w:hAnsi="ＭＳ 明朝" w:cs="メイリオ"/>
                <w:szCs w:val="21"/>
              </w:rPr>
            </w:pPr>
          </w:p>
        </w:tc>
      </w:tr>
      <w:tr w:rsidR="0055132C" w:rsidRPr="00196285" w14:paraId="5894A8E9" w14:textId="77777777" w:rsidTr="00342BB7">
        <w:tc>
          <w:tcPr>
            <w:tcW w:w="685" w:type="dxa"/>
            <w:tcBorders>
              <w:left w:val="single" w:sz="12" w:space="0" w:color="auto"/>
            </w:tcBorders>
            <w:vAlign w:val="center"/>
          </w:tcPr>
          <w:p w14:paraId="6F53B7AA" w14:textId="77777777" w:rsidR="0055132C" w:rsidRPr="00196285" w:rsidRDefault="0055132C" w:rsidP="0055132C">
            <w:pPr>
              <w:spacing w:line="400" w:lineRule="exact"/>
              <w:jc w:val="center"/>
              <w:rPr>
                <w:rFonts w:ascii="ＭＳ 明朝" w:eastAsia="ＭＳ 明朝" w:hAnsi="ＭＳ 明朝" w:cs="メイリオ"/>
                <w:szCs w:val="21"/>
              </w:rPr>
            </w:pPr>
            <w:r w:rsidRPr="00196285">
              <w:rPr>
                <w:rFonts w:ascii="ＭＳ 明朝" w:eastAsia="ＭＳ 明朝" w:hAnsi="ＭＳ 明朝" w:cs="メイリオ" w:hint="eastAsia"/>
                <w:szCs w:val="21"/>
              </w:rPr>
              <w:t>No</w:t>
            </w:r>
          </w:p>
        </w:tc>
        <w:tc>
          <w:tcPr>
            <w:tcW w:w="2342" w:type="dxa"/>
          </w:tcPr>
          <w:p w14:paraId="79B9DA5B" w14:textId="77777777" w:rsidR="0055132C" w:rsidRPr="00196285" w:rsidRDefault="0055132C" w:rsidP="0055132C">
            <w:pPr>
              <w:spacing w:line="400" w:lineRule="exact"/>
              <w:jc w:val="center"/>
              <w:rPr>
                <w:rFonts w:ascii="ＭＳ 明朝" w:eastAsia="ＭＳ 明朝" w:hAnsi="ＭＳ 明朝" w:cs="メイリオ"/>
                <w:szCs w:val="21"/>
              </w:rPr>
            </w:pPr>
            <w:r w:rsidRPr="00196285">
              <w:rPr>
                <w:rFonts w:ascii="ＭＳ 明朝" w:eastAsia="ＭＳ 明朝" w:hAnsi="ＭＳ 明朝" w:cs="メイリオ" w:hint="eastAsia"/>
                <w:szCs w:val="21"/>
              </w:rPr>
              <w:t>出席者氏名</w:t>
            </w:r>
          </w:p>
        </w:tc>
        <w:tc>
          <w:tcPr>
            <w:tcW w:w="6013" w:type="dxa"/>
            <w:tcBorders>
              <w:right w:val="single" w:sz="12" w:space="0" w:color="auto"/>
            </w:tcBorders>
          </w:tcPr>
          <w:p w14:paraId="69FAE0F3" w14:textId="77777777" w:rsidR="0055132C" w:rsidRPr="00196285" w:rsidRDefault="0055132C" w:rsidP="0055132C">
            <w:pPr>
              <w:spacing w:line="400" w:lineRule="exact"/>
              <w:jc w:val="center"/>
              <w:rPr>
                <w:rFonts w:ascii="ＭＳ 明朝" w:eastAsia="ＭＳ 明朝" w:hAnsi="ＭＳ 明朝" w:cs="メイリオ"/>
                <w:szCs w:val="21"/>
              </w:rPr>
            </w:pPr>
            <w:r w:rsidRPr="00196285">
              <w:rPr>
                <w:rFonts w:ascii="ＭＳ 明朝" w:eastAsia="ＭＳ 明朝" w:hAnsi="ＭＳ 明朝" w:cs="メイリオ" w:hint="eastAsia"/>
                <w:szCs w:val="21"/>
              </w:rPr>
              <w:t>所属役職</w:t>
            </w:r>
          </w:p>
        </w:tc>
      </w:tr>
      <w:tr w:rsidR="0055132C" w:rsidRPr="00196285" w14:paraId="4AAC34CE" w14:textId="77777777" w:rsidTr="00342BB7">
        <w:tc>
          <w:tcPr>
            <w:tcW w:w="685" w:type="dxa"/>
            <w:tcBorders>
              <w:left w:val="single" w:sz="12" w:space="0" w:color="auto"/>
            </w:tcBorders>
            <w:vAlign w:val="center"/>
          </w:tcPr>
          <w:p w14:paraId="5A20DC4B" w14:textId="77777777" w:rsidR="0055132C" w:rsidRPr="00196285" w:rsidRDefault="0055132C" w:rsidP="0055132C">
            <w:pPr>
              <w:spacing w:line="400" w:lineRule="exact"/>
              <w:jc w:val="center"/>
              <w:rPr>
                <w:rFonts w:ascii="ＭＳ 明朝" w:eastAsia="ＭＳ 明朝" w:hAnsi="ＭＳ 明朝" w:cs="メイリオ"/>
                <w:szCs w:val="21"/>
              </w:rPr>
            </w:pPr>
            <w:r w:rsidRPr="00196285">
              <w:rPr>
                <w:rFonts w:ascii="ＭＳ 明朝" w:eastAsia="ＭＳ 明朝" w:hAnsi="ＭＳ 明朝" w:cs="メイリオ" w:hint="eastAsia"/>
                <w:szCs w:val="21"/>
              </w:rPr>
              <w:t>1</w:t>
            </w:r>
          </w:p>
        </w:tc>
        <w:tc>
          <w:tcPr>
            <w:tcW w:w="2342" w:type="dxa"/>
          </w:tcPr>
          <w:p w14:paraId="39B0076F" w14:textId="77777777" w:rsidR="0055132C" w:rsidRPr="00196285" w:rsidRDefault="0055132C" w:rsidP="0055132C">
            <w:pPr>
              <w:spacing w:line="400" w:lineRule="exact"/>
              <w:rPr>
                <w:rFonts w:ascii="ＭＳ 明朝" w:eastAsia="ＭＳ 明朝" w:hAnsi="ＭＳ 明朝" w:cs="メイリオ"/>
                <w:szCs w:val="21"/>
              </w:rPr>
            </w:pPr>
          </w:p>
        </w:tc>
        <w:tc>
          <w:tcPr>
            <w:tcW w:w="6013" w:type="dxa"/>
            <w:tcBorders>
              <w:right w:val="single" w:sz="12" w:space="0" w:color="auto"/>
            </w:tcBorders>
          </w:tcPr>
          <w:p w14:paraId="3119ED2A" w14:textId="77777777" w:rsidR="0055132C" w:rsidRPr="00196285" w:rsidRDefault="0055132C" w:rsidP="0055132C">
            <w:pPr>
              <w:spacing w:line="400" w:lineRule="exact"/>
              <w:rPr>
                <w:rFonts w:ascii="ＭＳ 明朝" w:eastAsia="ＭＳ 明朝" w:hAnsi="ＭＳ 明朝" w:cs="メイリオ"/>
                <w:szCs w:val="21"/>
              </w:rPr>
            </w:pPr>
          </w:p>
        </w:tc>
      </w:tr>
      <w:tr w:rsidR="0055132C" w:rsidRPr="00196285" w14:paraId="55A6BE5A" w14:textId="77777777" w:rsidTr="00342BB7">
        <w:tc>
          <w:tcPr>
            <w:tcW w:w="685" w:type="dxa"/>
            <w:tcBorders>
              <w:left w:val="single" w:sz="12" w:space="0" w:color="auto"/>
              <w:bottom w:val="single" w:sz="12" w:space="0" w:color="auto"/>
            </w:tcBorders>
            <w:vAlign w:val="center"/>
          </w:tcPr>
          <w:p w14:paraId="4B72A6CA" w14:textId="77777777" w:rsidR="0055132C" w:rsidRPr="00196285" w:rsidRDefault="0055132C" w:rsidP="0055132C">
            <w:pPr>
              <w:spacing w:line="400" w:lineRule="exact"/>
              <w:jc w:val="center"/>
              <w:rPr>
                <w:rFonts w:ascii="ＭＳ 明朝" w:eastAsia="ＭＳ 明朝" w:hAnsi="ＭＳ 明朝" w:cs="メイリオ"/>
                <w:szCs w:val="21"/>
              </w:rPr>
            </w:pPr>
            <w:r w:rsidRPr="00196285">
              <w:rPr>
                <w:rFonts w:ascii="ＭＳ 明朝" w:eastAsia="ＭＳ 明朝" w:hAnsi="ＭＳ 明朝" w:cs="メイリオ" w:hint="eastAsia"/>
                <w:szCs w:val="21"/>
              </w:rPr>
              <w:t>2</w:t>
            </w:r>
          </w:p>
        </w:tc>
        <w:tc>
          <w:tcPr>
            <w:tcW w:w="2342" w:type="dxa"/>
            <w:tcBorders>
              <w:bottom w:val="single" w:sz="12" w:space="0" w:color="auto"/>
            </w:tcBorders>
          </w:tcPr>
          <w:p w14:paraId="08757910" w14:textId="77777777" w:rsidR="0055132C" w:rsidRPr="00196285" w:rsidRDefault="0055132C" w:rsidP="0055132C">
            <w:pPr>
              <w:spacing w:line="400" w:lineRule="exact"/>
              <w:rPr>
                <w:rFonts w:ascii="ＭＳ 明朝" w:eastAsia="ＭＳ 明朝" w:hAnsi="ＭＳ 明朝" w:cs="メイリオ"/>
                <w:szCs w:val="21"/>
              </w:rPr>
            </w:pPr>
          </w:p>
        </w:tc>
        <w:tc>
          <w:tcPr>
            <w:tcW w:w="6013" w:type="dxa"/>
            <w:tcBorders>
              <w:bottom w:val="single" w:sz="12" w:space="0" w:color="auto"/>
              <w:right w:val="single" w:sz="12" w:space="0" w:color="auto"/>
            </w:tcBorders>
          </w:tcPr>
          <w:p w14:paraId="1DB220F3" w14:textId="77777777" w:rsidR="0055132C" w:rsidRPr="00196285" w:rsidRDefault="0055132C" w:rsidP="0055132C">
            <w:pPr>
              <w:spacing w:line="400" w:lineRule="exact"/>
              <w:rPr>
                <w:rFonts w:ascii="ＭＳ 明朝" w:eastAsia="ＭＳ 明朝" w:hAnsi="ＭＳ 明朝" w:cs="メイリオ"/>
                <w:szCs w:val="21"/>
              </w:rPr>
            </w:pPr>
          </w:p>
        </w:tc>
      </w:tr>
    </w:tbl>
    <w:p w14:paraId="78E165BF" w14:textId="77777777" w:rsidR="00CB198C" w:rsidRPr="00196285" w:rsidRDefault="00CB198C" w:rsidP="0055132C">
      <w:pPr>
        <w:spacing w:line="400" w:lineRule="exact"/>
        <w:rPr>
          <w:rFonts w:ascii="ＭＳ Ｐ明朝" w:eastAsia="ＭＳ Ｐ明朝" w:hAnsi="ＭＳ Ｐ明朝" w:cs="メイリオ"/>
          <w:sz w:val="28"/>
          <w:szCs w:val="28"/>
        </w:rPr>
      </w:pPr>
    </w:p>
    <w:p w14:paraId="7A095588" w14:textId="77777777" w:rsidR="00033064" w:rsidRDefault="00033064" w:rsidP="00033064">
      <w:pPr>
        <w:rPr>
          <w:b/>
          <w:kern w:val="0"/>
          <w:sz w:val="22"/>
        </w:rPr>
      </w:pPr>
      <w:r w:rsidRPr="00196285">
        <w:rPr>
          <w:rFonts w:ascii="ＭＳ Ｐ明朝" w:eastAsia="ＭＳ Ｐ明朝" w:hAnsi="ＭＳ Ｐ明朝" w:hint="eastAsia"/>
          <w:b/>
          <w:kern w:val="0"/>
          <w:sz w:val="22"/>
        </w:rPr>
        <w:t>プロポ</w:t>
      </w:r>
      <w:r w:rsidRPr="00C84887">
        <w:rPr>
          <w:rFonts w:hint="eastAsia"/>
          <w:b/>
          <w:kern w:val="0"/>
          <w:sz w:val="22"/>
        </w:rPr>
        <w:t>ーザル参加資格</w:t>
      </w:r>
    </w:p>
    <w:p w14:paraId="6FB48B4F" w14:textId="55442896" w:rsidR="00196285" w:rsidRDefault="00196285" w:rsidP="00196285">
      <w:pPr>
        <w:ind w:left="420" w:hangingChars="200" w:hanging="420"/>
        <w:rPr>
          <w:kern w:val="0"/>
        </w:rPr>
      </w:pPr>
      <w:r>
        <w:rPr>
          <w:rFonts w:hAnsi="ＭＳ 明朝" w:hint="eastAsia"/>
          <w:color w:val="000000" w:themeColor="text1"/>
        </w:rPr>
        <w:t>（１）</w:t>
      </w:r>
      <w:r>
        <w:rPr>
          <w:rFonts w:hint="eastAsia"/>
          <w:kern w:val="0"/>
        </w:rPr>
        <w:t>日本国内の旅行代理店のうち、原則として佐賀県内に本店・支店又は営業所を有する第</w:t>
      </w:r>
      <w:r>
        <w:rPr>
          <w:rFonts w:hint="eastAsia"/>
          <w:kern w:val="0"/>
        </w:rPr>
        <w:t>1</w:t>
      </w:r>
      <w:r>
        <w:rPr>
          <w:rFonts w:hint="eastAsia"/>
          <w:kern w:val="0"/>
        </w:rPr>
        <w:t>種旅行業者（旅行業法）で、かつ、（</w:t>
      </w:r>
      <w:r w:rsidR="004F4B13">
        <w:rPr>
          <w:rFonts w:hint="eastAsia"/>
          <w:kern w:val="0"/>
        </w:rPr>
        <w:t>一</w:t>
      </w:r>
      <w:r>
        <w:rPr>
          <w:rFonts w:hint="eastAsia"/>
          <w:kern w:val="0"/>
        </w:rPr>
        <w:t>社）日本旅行業協会の正会員であること。</w:t>
      </w:r>
    </w:p>
    <w:p w14:paraId="7C513E98" w14:textId="11717861" w:rsidR="00196285" w:rsidRDefault="00196285" w:rsidP="00196285">
      <w:pPr>
        <w:rPr>
          <w:rFonts w:ascii="ＭＳ 明朝"/>
          <w:sz w:val="22"/>
        </w:rPr>
      </w:pPr>
      <w:r>
        <w:rPr>
          <w:rFonts w:hint="eastAsia"/>
        </w:rPr>
        <w:t>（２）原則として韓国及び中国</w:t>
      </w:r>
      <w:r w:rsidR="004F4B13">
        <w:rPr>
          <w:rFonts w:hint="eastAsia"/>
        </w:rPr>
        <w:t>国</w:t>
      </w:r>
      <w:r>
        <w:rPr>
          <w:rFonts w:hint="eastAsia"/>
        </w:rPr>
        <w:t>内に支店または営業所があること。</w:t>
      </w:r>
    </w:p>
    <w:p w14:paraId="53DB58CF" w14:textId="77777777" w:rsidR="00196285" w:rsidRDefault="00196285" w:rsidP="00196285">
      <w:pPr>
        <w:ind w:leftChars="200" w:left="630" w:hangingChars="100" w:hanging="210"/>
      </w:pPr>
      <w:r>
        <w:rPr>
          <w:rFonts w:hint="eastAsia"/>
        </w:rPr>
        <w:t>※上記の国からの受入事業であることから、様々な要望やトラブル解決の為、国外の慣習等に詳しい業者を選ぶ必要があるため、国内だけでなく国外にも支店を展開している業者とする。</w:t>
      </w:r>
    </w:p>
    <w:p w14:paraId="20EAE653" w14:textId="77777777" w:rsidR="00196285" w:rsidRDefault="00196285" w:rsidP="00196285">
      <w:pPr>
        <w:ind w:left="420" w:hangingChars="200" w:hanging="420"/>
      </w:pPr>
      <w:r>
        <w:rPr>
          <w:rFonts w:hint="eastAsia"/>
        </w:rPr>
        <w:t>（３）これまでに国際交流事業を受けた実績のある者であること。</w:t>
      </w:r>
    </w:p>
    <w:p w14:paraId="6E92D1EB" w14:textId="77777777" w:rsidR="00196285" w:rsidRDefault="00196285" w:rsidP="00196285">
      <w:pPr>
        <w:ind w:left="420" w:hangingChars="200" w:hanging="420"/>
        <w:rPr>
          <w:rFonts w:hAnsi="ＭＳ 明朝"/>
          <w:kern w:val="0"/>
        </w:rPr>
      </w:pPr>
      <w:r>
        <w:rPr>
          <w:rFonts w:hAnsi="ＭＳ 明朝" w:hint="eastAsia"/>
          <w:color w:val="000000" w:themeColor="text1"/>
        </w:rPr>
        <w:t>（４）</w:t>
      </w:r>
      <w:r>
        <w:rPr>
          <w:rFonts w:hAnsi="ＭＳ 明朝" w:hint="eastAsia"/>
          <w:color w:val="000000" w:themeColor="text1"/>
          <w:kern w:val="0"/>
        </w:rPr>
        <w:t>地方自治法施行令（昭和</w:t>
      </w:r>
      <w:r>
        <w:rPr>
          <w:rFonts w:hAnsi="ＭＳ 明朝" w:hint="eastAsia"/>
          <w:color w:val="000000" w:themeColor="text1"/>
          <w:kern w:val="0"/>
        </w:rPr>
        <w:t>22</w:t>
      </w:r>
      <w:r>
        <w:rPr>
          <w:rFonts w:hAnsi="ＭＳ 明朝" w:hint="eastAsia"/>
          <w:color w:val="000000" w:themeColor="text1"/>
          <w:kern w:val="0"/>
        </w:rPr>
        <w:t>年政令第</w:t>
      </w:r>
      <w:r>
        <w:rPr>
          <w:rFonts w:hAnsi="ＭＳ 明朝" w:hint="eastAsia"/>
          <w:color w:val="000000" w:themeColor="text1"/>
          <w:kern w:val="0"/>
        </w:rPr>
        <w:t>16</w:t>
      </w:r>
      <w:r>
        <w:rPr>
          <w:rFonts w:hAnsi="ＭＳ 明朝" w:hint="eastAsia"/>
          <w:color w:val="000000" w:themeColor="text1"/>
          <w:kern w:val="0"/>
        </w:rPr>
        <w:t>号）第</w:t>
      </w:r>
      <w:r>
        <w:rPr>
          <w:rFonts w:hAnsi="ＭＳ 明朝" w:hint="eastAsia"/>
          <w:color w:val="000000" w:themeColor="text1"/>
          <w:kern w:val="0"/>
        </w:rPr>
        <w:t>167</w:t>
      </w:r>
      <w:r>
        <w:rPr>
          <w:rFonts w:hAnsi="ＭＳ 明朝" w:hint="eastAsia"/>
          <w:color w:val="000000" w:themeColor="text1"/>
          <w:kern w:val="0"/>
        </w:rPr>
        <w:t>条の</w:t>
      </w:r>
      <w:r>
        <w:rPr>
          <w:rFonts w:hAnsi="ＭＳ 明朝" w:hint="eastAsia"/>
          <w:color w:val="000000" w:themeColor="text1"/>
          <w:kern w:val="0"/>
        </w:rPr>
        <w:t>4</w:t>
      </w:r>
      <w:r>
        <w:rPr>
          <w:rFonts w:hAnsi="ＭＳ 明朝" w:hint="eastAsia"/>
          <w:color w:val="000000" w:themeColor="text1"/>
          <w:kern w:val="0"/>
        </w:rPr>
        <w:t>の規定のいずれにも該当しない者で</w:t>
      </w:r>
      <w:r>
        <w:rPr>
          <w:rFonts w:hAnsi="ＭＳ 明朝" w:hint="eastAsia"/>
          <w:kern w:val="0"/>
        </w:rPr>
        <w:t>あること。</w:t>
      </w:r>
    </w:p>
    <w:p w14:paraId="118C276D" w14:textId="77777777" w:rsidR="00196285" w:rsidRDefault="00196285" w:rsidP="00196285">
      <w:pPr>
        <w:ind w:left="420" w:hangingChars="200" w:hanging="420"/>
        <w:rPr>
          <w:rFonts w:hAnsi="ＭＳ 明朝"/>
        </w:rPr>
      </w:pPr>
      <w:r>
        <w:rPr>
          <w:rFonts w:hAnsi="ＭＳ 明朝" w:hint="eastAsia"/>
        </w:rPr>
        <w:t>（５）</w:t>
      </w:r>
      <w:r>
        <w:rPr>
          <w:rFonts w:hAnsi="ＭＳ 明朝" w:hint="eastAsia"/>
          <w:kern w:val="0"/>
        </w:rPr>
        <w:t>佐賀県の県税の納税義務を有する者にあっては、当該県税の未納がない者であること。</w:t>
      </w:r>
    </w:p>
    <w:p w14:paraId="48D1283C" w14:textId="77777777" w:rsidR="00196285" w:rsidRDefault="00196285" w:rsidP="00196285">
      <w:pPr>
        <w:ind w:left="420" w:hangingChars="200" w:hanging="420"/>
        <w:rPr>
          <w:rFonts w:hAnsi="ＭＳ 明朝"/>
        </w:rPr>
      </w:pPr>
      <w:r>
        <w:rPr>
          <w:rFonts w:hAnsi="ＭＳ 明朝" w:hint="eastAsia"/>
        </w:rPr>
        <w:t>（６）公告日から説明会実施日の間において、佐賀県の指名停止・排除措置を受けていない者であること。</w:t>
      </w:r>
    </w:p>
    <w:p w14:paraId="1B016303" w14:textId="77777777" w:rsidR="00196285" w:rsidRDefault="00196285" w:rsidP="00196285">
      <w:pPr>
        <w:rPr>
          <w:rFonts w:hAnsi="ＭＳ 明朝"/>
          <w:kern w:val="0"/>
        </w:rPr>
      </w:pPr>
      <w:r>
        <w:rPr>
          <w:rFonts w:hAnsi="ＭＳ 明朝" w:hint="eastAsia"/>
        </w:rPr>
        <w:t>（７）</w:t>
      </w:r>
      <w:r>
        <w:rPr>
          <w:rFonts w:hAnsi="ＭＳ 明朝" w:hint="eastAsia"/>
          <w:kern w:val="0"/>
        </w:rPr>
        <w:t>次のいずれにも該当しない者であること。</w:t>
      </w:r>
    </w:p>
    <w:p w14:paraId="1F401C12" w14:textId="77777777" w:rsidR="00196285" w:rsidRDefault="00196285" w:rsidP="00196285">
      <w:pPr>
        <w:pStyle w:val="a9"/>
        <w:ind w:leftChars="0" w:left="420"/>
        <w:rPr>
          <w:rFonts w:ascii="ＭＳ 明朝" w:eastAsia="ＭＳ 明朝" w:hAnsi="ＭＳ 明朝"/>
          <w:kern w:val="0"/>
        </w:rPr>
      </w:pPr>
      <w:r>
        <w:rPr>
          <w:rFonts w:ascii="ＭＳ 明朝" w:eastAsia="ＭＳ 明朝" w:hAnsi="ＭＳ 明朝" w:hint="eastAsia"/>
          <w:kern w:val="0"/>
        </w:rPr>
        <w:t>ア　民事再生法（平成11年法律第225号）に基づき再生開始手続開始の申立てをしている者若しくは再生手続開始の申立てがされている者（同法第33条第1項に規定する再生手続開始の決定を受けた者を除く。）でないこと。</w:t>
      </w:r>
    </w:p>
    <w:p w14:paraId="798197EE" w14:textId="77777777" w:rsidR="00196285" w:rsidRDefault="00196285" w:rsidP="00196285">
      <w:pPr>
        <w:pStyle w:val="a9"/>
        <w:ind w:leftChars="0" w:left="420"/>
        <w:rPr>
          <w:rFonts w:ascii="ＭＳ 明朝" w:eastAsia="ＭＳ 明朝" w:hAnsi="ＭＳ 明朝"/>
          <w:kern w:val="0"/>
        </w:rPr>
      </w:pPr>
      <w:r>
        <w:rPr>
          <w:rFonts w:ascii="ＭＳ 明朝" w:eastAsia="ＭＳ 明朝" w:hAnsi="ＭＳ 明朝" w:hint="eastAsia"/>
          <w:kern w:val="0"/>
        </w:rPr>
        <w:t>イ　会社更生法（平成14年法律第154号）に基づき更生手続開始の申立てをしている者若しくは更生手続開始の申立てがされている者（同法第41条第1項に規定する更生続開始の決定を受けた者を除く。）</w:t>
      </w:r>
    </w:p>
    <w:p w14:paraId="7BAE8AE8" w14:textId="77777777" w:rsidR="00196285" w:rsidRDefault="00196285" w:rsidP="00196285">
      <w:pPr>
        <w:pStyle w:val="a9"/>
        <w:ind w:leftChars="0" w:left="420"/>
        <w:rPr>
          <w:rFonts w:ascii="ＭＳ 明朝" w:eastAsia="ＭＳ 明朝" w:hAnsi="ＭＳ 明朝"/>
          <w:kern w:val="0"/>
        </w:rPr>
      </w:pPr>
      <w:r>
        <w:rPr>
          <w:rFonts w:ascii="ＭＳ 明朝" w:eastAsia="ＭＳ 明朝" w:hAnsi="ＭＳ 明朝" w:hint="eastAsia"/>
          <w:kern w:val="0"/>
        </w:rPr>
        <w:t>ウ　事業者の代表者、役員（執行役員を含む。）又は支店もしくは営業所を代表する者等、その他経営に関与する者が、暴力団員による不当な行為の防止に関する法律（平成３年法律第77号）第２条第２号に規定する暴力団、暴力団員（同法第２条第６号に規定する暴力団員をいう。以下同じ）又は暴力団若しくは暴力団員と密接な関係を有している者でないこと。</w:t>
      </w:r>
    </w:p>
    <w:sectPr w:rsidR="00196285" w:rsidSect="00342BB7">
      <w:pgSz w:w="11906" w:h="16838"/>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914E" w14:textId="77777777" w:rsidR="00894277" w:rsidRDefault="00894277" w:rsidP="00867303">
      <w:r>
        <w:separator/>
      </w:r>
    </w:p>
  </w:endnote>
  <w:endnote w:type="continuationSeparator" w:id="0">
    <w:p w14:paraId="48F20A81" w14:textId="77777777" w:rsidR="00894277" w:rsidRDefault="00894277" w:rsidP="0086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E">
    <w:altName w:val="ＭＳ ゴシック"/>
    <w:charset w:val="80"/>
    <w:family w:val="moder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8424" w14:textId="77777777" w:rsidR="00894277" w:rsidRDefault="00894277" w:rsidP="00867303">
      <w:r>
        <w:separator/>
      </w:r>
    </w:p>
  </w:footnote>
  <w:footnote w:type="continuationSeparator" w:id="0">
    <w:p w14:paraId="4F725C6D" w14:textId="77777777" w:rsidR="00894277" w:rsidRDefault="00894277" w:rsidP="0086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5E01"/>
    <w:multiLevelType w:val="hybridMultilevel"/>
    <w:tmpl w:val="D936AF6A"/>
    <w:lvl w:ilvl="0" w:tplc="E9A2913A">
      <w:start w:val="3"/>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953A3E"/>
    <w:multiLevelType w:val="hybridMultilevel"/>
    <w:tmpl w:val="82241B40"/>
    <w:lvl w:ilvl="0" w:tplc="A3766964">
      <w:start w:val="3"/>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E8391A"/>
    <w:multiLevelType w:val="hybridMultilevel"/>
    <w:tmpl w:val="D5A0E7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B04D8"/>
    <w:multiLevelType w:val="hybridMultilevel"/>
    <w:tmpl w:val="1EDC5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C6B6D"/>
    <w:multiLevelType w:val="hybridMultilevel"/>
    <w:tmpl w:val="5ADC1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21B13"/>
    <w:multiLevelType w:val="hybridMultilevel"/>
    <w:tmpl w:val="BF661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51A2D"/>
    <w:multiLevelType w:val="hybridMultilevel"/>
    <w:tmpl w:val="9D2E9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27C72"/>
    <w:multiLevelType w:val="hybridMultilevel"/>
    <w:tmpl w:val="D28E1CF6"/>
    <w:lvl w:ilvl="0" w:tplc="6F020792">
      <w:numFmt w:val="bullet"/>
      <w:lvlText w:val="-"/>
      <w:lvlJc w:val="left"/>
      <w:pPr>
        <w:ind w:left="720" w:hanging="360"/>
      </w:pPr>
      <w:rPr>
        <w:rFonts w:ascii="メイリオ" w:eastAsia="メイリオ" w:hAnsi="メイリオ"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95369707">
    <w:abstractNumId w:val="5"/>
  </w:num>
  <w:num w:numId="2" w16cid:durableId="1087189097">
    <w:abstractNumId w:val="4"/>
  </w:num>
  <w:num w:numId="3" w16cid:durableId="670526488">
    <w:abstractNumId w:val="2"/>
  </w:num>
  <w:num w:numId="4" w16cid:durableId="754933796">
    <w:abstractNumId w:val="1"/>
  </w:num>
  <w:num w:numId="5" w16cid:durableId="965894832">
    <w:abstractNumId w:val="0"/>
  </w:num>
  <w:num w:numId="6" w16cid:durableId="1780294554">
    <w:abstractNumId w:val="7"/>
  </w:num>
  <w:num w:numId="7" w16cid:durableId="2017994566">
    <w:abstractNumId w:val="6"/>
  </w:num>
  <w:num w:numId="8" w16cid:durableId="1201748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4F"/>
    <w:rsid w:val="00033064"/>
    <w:rsid w:val="00040962"/>
    <w:rsid w:val="000647C4"/>
    <w:rsid w:val="000852CA"/>
    <w:rsid w:val="000A7441"/>
    <w:rsid w:val="000B11BD"/>
    <w:rsid w:val="000C06E0"/>
    <w:rsid w:val="001065F7"/>
    <w:rsid w:val="001168BC"/>
    <w:rsid w:val="00116946"/>
    <w:rsid w:val="00117304"/>
    <w:rsid w:val="00152F97"/>
    <w:rsid w:val="001803CF"/>
    <w:rsid w:val="00196285"/>
    <w:rsid w:val="00204606"/>
    <w:rsid w:val="00210762"/>
    <w:rsid w:val="0026620F"/>
    <w:rsid w:val="00326A36"/>
    <w:rsid w:val="003326F9"/>
    <w:rsid w:val="00342BB7"/>
    <w:rsid w:val="00351689"/>
    <w:rsid w:val="00351E9F"/>
    <w:rsid w:val="003A3379"/>
    <w:rsid w:val="003C2779"/>
    <w:rsid w:val="003D2168"/>
    <w:rsid w:val="00422DBF"/>
    <w:rsid w:val="004451AF"/>
    <w:rsid w:val="00456E33"/>
    <w:rsid w:val="0049123B"/>
    <w:rsid w:val="004D165A"/>
    <w:rsid w:val="004F4B13"/>
    <w:rsid w:val="004F4CB4"/>
    <w:rsid w:val="004F6284"/>
    <w:rsid w:val="00504301"/>
    <w:rsid w:val="00505920"/>
    <w:rsid w:val="00512314"/>
    <w:rsid w:val="0055132C"/>
    <w:rsid w:val="005843C2"/>
    <w:rsid w:val="00592D05"/>
    <w:rsid w:val="005A6090"/>
    <w:rsid w:val="005C7DBF"/>
    <w:rsid w:val="005D6EFF"/>
    <w:rsid w:val="005E2CEB"/>
    <w:rsid w:val="00623EC1"/>
    <w:rsid w:val="00626AEA"/>
    <w:rsid w:val="00673DAB"/>
    <w:rsid w:val="006D0337"/>
    <w:rsid w:val="007739E8"/>
    <w:rsid w:val="0085284F"/>
    <w:rsid w:val="00867303"/>
    <w:rsid w:val="00880A96"/>
    <w:rsid w:val="008927EF"/>
    <w:rsid w:val="00894277"/>
    <w:rsid w:val="00915BE9"/>
    <w:rsid w:val="009A0347"/>
    <w:rsid w:val="009A0C2D"/>
    <w:rsid w:val="009B3E88"/>
    <w:rsid w:val="009C7594"/>
    <w:rsid w:val="00AA100A"/>
    <w:rsid w:val="00AA5DC5"/>
    <w:rsid w:val="00AB4819"/>
    <w:rsid w:val="00AC1DC7"/>
    <w:rsid w:val="00AD579F"/>
    <w:rsid w:val="00B00212"/>
    <w:rsid w:val="00B30490"/>
    <w:rsid w:val="00B326A7"/>
    <w:rsid w:val="00BE1E73"/>
    <w:rsid w:val="00C066AA"/>
    <w:rsid w:val="00C1161F"/>
    <w:rsid w:val="00C12A05"/>
    <w:rsid w:val="00C27BCE"/>
    <w:rsid w:val="00C431A4"/>
    <w:rsid w:val="00C53867"/>
    <w:rsid w:val="00C5752A"/>
    <w:rsid w:val="00C84887"/>
    <w:rsid w:val="00C925E3"/>
    <w:rsid w:val="00C95F74"/>
    <w:rsid w:val="00CB198C"/>
    <w:rsid w:val="00CE57F9"/>
    <w:rsid w:val="00D00B2B"/>
    <w:rsid w:val="00D01AD7"/>
    <w:rsid w:val="00D5010B"/>
    <w:rsid w:val="00D8761F"/>
    <w:rsid w:val="00DB6DCD"/>
    <w:rsid w:val="00DF6BC0"/>
    <w:rsid w:val="00E7670B"/>
    <w:rsid w:val="00EB070E"/>
    <w:rsid w:val="00ED20B6"/>
    <w:rsid w:val="00EE2426"/>
    <w:rsid w:val="00EE3378"/>
    <w:rsid w:val="00EF4368"/>
    <w:rsid w:val="00EF7EF3"/>
    <w:rsid w:val="00F00778"/>
    <w:rsid w:val="00F05AC0"/>
    <w:rsid w:val="00F219D9"/>
    <w:rsid w:val="00F21E0E"/>
    <w:rsid w:val="00F61D94"/>
    <w:rsid w:val="00FC5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4AF5D1"/>
  <w15:docId w15:val="{29F879C8-A70A-4F7B-AA33-86D2B619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284F"/>
  </w:style>
  <w:style w:type="character" w:customStyle="1" w:styleId="a4">
    <w:name w:val="日付 (文字)"/>
    <w:basedOn w:val="a0"/>
    <w:link w:val="a3"/>
    <w:uiPriority w:val="99"/>
    <w:semiHidden/>
    <w:rsid w:val="0085284F"/>
  </w:style>
  <w:style w:type="paragraph" w:styleId="a5">
    <w:name w:val="Note Heading"/>
    <w:basedOn w:val="a"/>
    <w:next w:val="a"/>
    <w:link w:val="a6"/>
    <w:uiPriority w:val="99"/>
    <w:unhideWhenUsed/>
    <w:rsid w:val="00915BE9"/>
    <w:pPr>
      <w:jc w:val="center"/>
    </w:pPr>
    <w:rPr>
      <w:kern w:val="0"/>
    </w:rPr>
  </w:style>
  <w:style w:type="character" w:customStyle="1" w:styleId="a6">
    <w:name w:val="記 (文字)"/>
    <w:basedOn w:val="a0"/>
    <w:link w:val="a5"/>
    <w:uiPriority w:val="99"/>
    <w:rsid w:val="00915BE9"/>
    <w:rPr>
      <w:kern w:val="0"/>
    </w:rPr>
  </w:style>
  <w:style w:type="paragraph" w:styleId="a7">
    <w:name w:val="Closing"/>
    <w:basedOn w:val="a"/>
    <w:link w:val="a8"/>
    <w:uiPriority w:val="99"/>
    <w:unhideWhenUsed/>
    <w:rsid w:val="00915BE9"/>
    <w:pPr>
      <w:jc w:val="right"/>
    </w:pPr>
    <w:rPr>
      <w:kern w:val="0"/>
    </w:rPr>
  </w:style>
  <w:style w:type="character" w:customStyle="1" w:styleId="a8">
    <w:name w:val="結語 (文字)"/>
    <w:basedOn w:val="a0"/>
    <w:link w:val="a7"/>
    <w:uiPriority w:val="99"/>
    <w:rsid w:val="00915BE9"/>
    <w:rPr>
      <w:kern w:val="0"/>
    </w:rPr>
  </w:style>
  <w:style w:type="paragraph" w:styleId="a9">
    <w:name w:val="List Paragraph"/>
    <w:basedOn w:val="a"/>
    <w:uiPriority w:val="34"/>
    <w:qFormat/>
    <w:rsid w:val="00915BE9"/>
    <w:pPr>
      <w:ind w:leftChars="400" w:left="840"/>
    </w:pPr>
  </w:style>
  <w:style w:type="paragraph" w:styleId="aa">
    <w:name w:val="Balloon Text"/>
    <w:basedOn w:val="a"/>
    <w:link w:val="ab"/>
    <w:uiPriority w:val="99"/>
    <w:semiHidden/>
    <w:unhideWhenUsed/>
    <w:rsid w:val="005043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4301"/>
    <w:rPr>
      <w:rFonts w:asciiTheme="majorHAnsi" w:eastAsiaTheme="majorEastAsia" w:hAnsiTheme="majorHAnsi" w:cstheme="majorBidi"/>
      <w:sz w:val="18"/>
      <w:szCs w:val="18"/>
    </w:rPr>
  </w:style>
  <w:style w:type="paragraph" w:styleId="ac">
    <w:name w:val="header"/>
    <w:basedOn w:val="a"/>
    <w:link w:val="ad"/>
    <w:uiPriority w:val="99"/>
    <w:unhideWhenUsed/>
    <w:rsid w:val="00867303"/>
    <w:pPr>
      <w:tabs>
        <w:tab w:val="center" w:pos="4252"/>
        <w:tab w:val="right" w:pos="8504"/>
      </w:tabs>
      <w:snapToGrid w:val="0"/>
    </w:pPr>
  </w:style>
  <w:style w:type="character" w:customStyle="1" w:styleId="ad">
    <w:name w:val="ヘッダー (文字)"/>
    <w:basedOn w:val="a0"/>
    <w:link w:val="ac"/>
    <w:uiPriority w:val="99"/>
    <w:rsid w:val="00867303"/>
  </w:style>
  <w:style w:type="paragraph" w:styleId="ae">
    <w:name w:val="footer"/>
    <w:basedOn w:val="a"/>
    <w:link w:val="af"/>
    <w:uiPriority w:val="99"/>
    <w:unhideWhenUsed/>
    <w:rsid w:val="00867303"/>
    <w:pPr>
      <w:tabs>
        <w:tab w:val="center" w:pos="4252"/>
        <w:tab w:val="right" w:pos="8504"/>
      </w:tabs>
      <w:snapToGrid w:val="0"/>
    </w:pPr>
  </w:style>
  <w:style w:type="character" w:customStyle="1" w:styleId="af">
    <w:name w:val="フッター (文字)"/>
    <w:basedOn w:val="a0"/>
    <w:link w:val="ae"/>
    <w:uiPriority w:val="99"/>
    <w:rsid w:val="00867303"/>
  </w:style>
  <w:style w:type="table" w:styleId="af0">
    <w:name w:val="Table Grid"/>
    <w:basedOn w:val="a1"/>
    <w:uiPriority w:val="59"/>
    <w:rsid w:val="005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7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8166F-D636-4A16-8796-F13BF6E2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kenji</dc:creator>
  <cp:lastModifiedBy>kenspo-018</cp:lastModifiedBy>
  <cp:revision>3</cp:revision>
  <cp:lastPrinted>2025-04-28T08:29:00Z</cp:lastPrinted>
  <dcterms:created xsi:type="dcterms:W3CDTF">2025-04-28T08:29:00Z</dcterms:created>
  <dcterms:modified xsi:type="dcterms:W3CDTF">2025-04-28T08:30:00Z</dcterms:modified>
</cp:coreProperties>
</file>